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99" w:rsidRPr="00756343" w:rsidRDefault="0053309A" w:rsidP="00B83499">
      <w:pPr>
        <w:pStyle w:val="NoSpacing"/>
        <w:rPr>
          <w:rFonts w:ascii="Rockwell Condensed" w:eastAsia="Gungsuh" w:hAnsi="Rockwell Condensed"/>
          <w:b/>
          <w:sz w:val="32"/>
          <w:szCs w:val="3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151765</wp:posOffset>
            </wp:positionH>
            <wp:positionV relativeFrom="page">
              <wp:posOffset>283845</wp:posOffset>
            </wp:positionV>
            <wp:extent cx="762635" cy="773430"/>
            <wp:effectExtent l="0" t="0" r="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429" b="9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35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3499">
        <w:rPr>
          <w:rFonts w:ascii="Old English Text MT" w:eastAsia="Gungsuh" w:hAnsi="Old English Text MT"/>
          <w:b/>
          <w:sz w:val="32"/>
          <w:szCs w:val="32"/>
        </w:rPr>
        <w:t xml:space="preserve">   </w:t>
      </w:r>
      <w:r w:rsidR="00B83499" w:rsidRPr="00756343">
        <w:rPr>
          <w:rFonts w:ascii="Old English Text MT" w:eastAsia="Gungsuh" w:hAnsi="Old English Text MT"/>
          <w:b/>
          <w:sz w:val="32"/>
          <w:szCs w:val="32"/>
        </w:rPr>
        <w:t>O</w:t>
      </w:r>
      <w:r w:rsidR="00B83499" w:rsidRPr="00756343">
        <w:rPr>
          <w:rFonts w:ascii="Rockwell Condensed" w:eastAsia="Gungsuh" w:hAnsi="Rockwell Condensed"/>
          <w:b/>
          <w:sz w:val="32"/>
          <w:szCs w:val="32"/>
        </w:rPr>
        <w:t xml:space="preserve">FFICE </w:t>
      </w:r>
      <w:r w:rsidR="00B83499" w:rsidRPr="00756343">
        <w:rPr>
          <w:rFonts w:ascii="Old English Text MT" w:eastAsia="Gungsuh" w:hAnsi="Old English Text MT"/>
          <w:b/>
          <w:sz w:val="32"/>
          <w:szCs w:val="32"/>
        </w:rPr>
        <w:t>O</w:t>
      </w:r>
      <w:r w:rsidR="00B83499" w:rsidRPr="00756343">
        <w:rPr>
          <w:rFonts w:ascii="Rockwell Condensed" w:eastAsia="Gungsuh" w:hAnsi="Rockwell Condensed"/>
          <w:b/>
          <w:sz w:val="32"/>
          <w:szCs w:val="32"/>
        </w:rPr>
        <w:t xml:space="preserve">F </w:t>
      </w:r>
      <w:r w:rsidR="00B83499" w:rsidRPr="00756343">
        <w:rPr>
          <w:rFonts w:ascii="Old English Text MT" w:eastAsia="Gungsuh" w:hAnsi="Old English Text MT"/>
          <w:b/>
          <w:sz w:val="32"/>
          <w:szCs w:val="32"/>
        </w:rPr>
        <w:t>T</w:t>
      </w:r>
      <w:r w:rsidR="00B83499" w:rsidRPr="00756343">
        <w:rPr>
          <w:rFonts w:ascii="Rockwell Condensed" w:eastAsia="Gungsuh" w:hAnsi="Rockwell Condensed"/>
          <w:b/>
          <w:sz w:val="32"/>
          <w:szCs w:val="32"/>
        </w:rPr>
        <w:t xml:space="preserve">HE </w:t>
      </w:r>
      <w:r w:rsidR="00B83499" w:rsidRPr="00756343">
        <w:rPr>
          <w:rFonts w:ascii="Old English Text MT" w:eastAsia="Gungsuh" w:hAnsi="Old English Text MT"/>
          <w:b/>
          <w:sz w:val="32"/>
          <w:szCs w:val="32"/>
        </w:rPr>
        <w:t>V</w:t>
      </w:r>
      <w:r w:rsidR="00B83499" w:rsidRPr="00756343">
        <w:rPr>
          <w:rFonts w:ascii="Rockwell Condensed" w:eastAsia="Gungsuh" w:hAnsi="Rockwell Condensed"/>
          <w:b/>
          <w:sz w:val="32"/>
          <w:szCs w:val="32"/>
        </w:rPr>
        <w:t xml:space="preserve">ICE </w:t>
      </w:r>
      <w:r w:rsidR="00B83499" w:rsidRPr="00756343">
        <w:rPr>
          <w:rFonts w:ascii="Old English Text MT" w:eastAsia="Gungsuh" w:hAnsi="Old English Text MT"/>
          <w:b/>
          <w:sz w:val="32"/>
          <w:szCs w:val="32"/>
        </w:rPr>
        <w:t>P</w:t>
      </w:r>
      <w:r w:rsidR="00B83499" w:rsidRPr="00756343">
        <w:rPr>
          <w:rFonts w:ascii="Rockwell Condensed" w:eastAsia="Gungsuh" w:hAnsi="Rockwell Condensed"/>
          <w:b/>
          <w:sz w:val="32"/>
          <w:szCs w:val="32"/>
        </w:rPr>
        <w:t xml:space="preserve">RESIDENT </w:t>
      </w:r>
      <w:r w:rsidR="00B83499" w:rsidRPr="00756343">
        <w:rPr>
          <w:rFonts w:ascii="Old English Text MT" w:eastAsia="Gungsuh" w:hAnsi="Old English Text MT"/>
          <w:b/>
          <w:sz w:val="32"/>
          <w:szCs w:val="32"/>
        </w:rPr>
        <w:t>F</w:t>
      </w:r>
      <w:r w:rsidR="00B83499" w:rsidRPr="00756343">
        <w:rPr>
          <w:rFonts w:ascii="Rockwell Condensed" w:eastAsia="Gungsuh" w:hAnsi="Rockwell Condensed"/>
          <w:b/>
          <w:sz w:val="32"/>
          <w:szCs w:val="32"/>
        </w:rPr>
        <w:t xml:space="preserve">OR </w:t>
      </w:r>
      <w:r w:rsidR="00B83499" w:rsidRPr="00756343">
        <w:rPr>
          <w:rFonts w:ascii="Old English Text MT" w:eastAsia="Gungsuh" w:hAnsi="Old English Text MT"/>
          <w:b/>
          <w:sz w:val="32"/>
          <w:szCs w:val="32"/>
        </w:rPr>
        <w:t>A</w:t>
      </w:r>
      <w:r w:rsidR="00B83499" w:rsidRPr="00756343">
        <w:rPr>
          <w:rFonts w:ascii="Rockwell Condensed" w:eastAsia="Gungsuh" w:hAnsi="Rockwell Condensed"/>
          <w:b/>
          <w:sz w:val="32"/>
          <w:szCs w:val="32"/>
        </w:rPr>
        <w:t xml:space="preserve">CADEMIC </w:t>
      </w:r>
      <w:r w:rsidR="00B83499" w:rsidRPr="00756343">
        <w:rPr>
          <w:rFonts w:ascii="Old English Text MT" w:eastAsia="Gungsuh" w:hAnsi="Old English Text MT"/>
          <w:b/>
          <w:sz w:val="32"/>
          <w:szCs w:val="32"/>
        </w:rPr>
        <w:t>A</w:t>
      </w:r>
      <w:r w:rsidR="00B83499" w:rsidRPr="00756343">
        <w:rPr>
          <w:rFonts w:ascii="Rockwell Condensed" w:eastAsia="Gungsuh" w:hAnsi="Rockwell Condensed"/>
          <w:b/>
          <w:sz w:val="32"/>
          <w:szCs w:val="32"/>
        </w:rPr>
        <w:t>FFAIRS</w:t>
      </w:r>
    </w:p>
    <w:p w:rsidR="00E23C0D" w:rsidRDefault="00B83499" w:rsidP="000034F3">
      <w:pPr>
        <w:pStyle w:val="NoSpacing"/>
        <w:ind w:left="2160" w:firstLine="720"/>
        <w:rPr>
          <w:rFonts w:ascii="Rockwell Condensed" w:eastAsia="Gungsuh" w:hAnsi="Rockwell Condensed"/>
          <w:sz w:val="32"/>
          <w:szCs w:val="32"/>
        </w:rPr>
      </w:pPr>
      <w:r w:rsidRPr="00756343">
        <w:rPr>
          <w:rFonts w:ascii="Rockwell Condensed" w:eastAsia="Gungsuh" w:hAnsi="Rockwell Condensed"/>
          <w:b/>
          <w:sz w:val="32"/>
          <w:szCs w:val="32"/>
        </w:rPr>
        <w:t xml:space="preserve">      </w:t>
      </w:r>
      <w:r w:rsidRPr="00756343">
        <w:rPr>
          <w:rFonts w:ascii="Rockwell Condensed" w:eastAsia="Gungsuh" w:hAnsi="Rockwell Condensed"/>
          <w:sz w:val="32"/>
          <w:szCs w:val="32"/>
        </w:rPr>
        <w:t>UNIVERSITY OF LIBERIA</w:t>
      </w:r>
    </w:p>
    <w:p w:rsidR="008D6612" w:rsidRDefault="008D6612" w:rsidP="000034F3">
      <w:pPr>
        <w:pStyle w:val="NoSpacing"/>
        <w:ind w:left="2160" w:firstLine="720"/>
        <w:rPr>
          <w:rFonts w:ascii="Rockwell Condensed" w:eastAsia="Gungsuh" w:hAnsi="Rockwell Condensed"/>
          <w:sz w:val="32"/>
          <w:szCs w:val="32"/>
        </w:rPr>
      </w:pPr>
    </w:p>
    <w:p w:rsidR="00B83499" w:rsidRPr="00ED4FAD" w:rsidRDefault="00B83499" w:rsidP="000034F3">
      <w:pPr>
        <w:pStyle w:val="NoSpacing"/>
        <w:ind w:left="2160" w:firstLine="720"/>
        <w:rPr>
          <w:rFonts w:ascii="Rockwell Condensed" w:eastAsia="Gungsuh" w:hAnsi="Rockwell Condensed"/>
          <w:sz w:val="8"/>
          <w:szCs w:val="32"/>
        </w:rPr>
      </w:pPr>
      <w:r w:rsidRPr="00756343">
        <w:rPr>
          <w:rFonts w:ascii="Times New Roman" w:hAnsi="Times New Roman"/>
          <w:sz w:val="32"/>
          <w:szCs w:val="32"/>
        </w:rPr>
        <w:t xml:space="preserve">                  </w:t>
      </w:r>
    </w:p>
    <w:p w:rsidR="00B83499" w:rsidRDefault="00ED5A21" w:rsidP="00B83499">
      <w:pPr>
        <w:spacing w:after="200"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August 8, 2019</w:t>
      </w:r>
    </w:p>
    <w:p w:rsidR="008D6612" w:rsidRPr="008D6612" w:rsidRDefault="008D6612" w:rsidP="008D6612">
      <w:pPr>
        <w:spacing w:after="200" w:line="276" w:lineRule="auto"/>
        <w:rPr>
          <w:b/>
          <w:sz w:val="2"/>
          <w:szCs w:val="36"/>
        </w:rPr>
      </w:pPr>
    </w:p>
    <w:p w:rsidR="00B83499" w:rsidRPr="002855C0" w:rsidRDefault="00B83499" w:rsidP="00B83499">
      <w:pPr>
        <w:rPr>
          <w:sz w:val="2"/>
          <w:szCs w:val="36"/>
        </w:rPr>
      </w:pPr>
    </w:p>
    <w:p w:rsidR="00B83499" w:rsidRPr="002855C0" w:rsidRDefault="008D6612" w:rsidP="00B83499">
      <w:pPr>
        <w:spacing w:after="200" w:line="276" w:lineRule="auto"/>
        <w:jc w:val="center"/>
        <w:rPr>
          <w:sz w:val="36"/>
          <w:szCs w:val="36"/>
        </w:rPr>
      </w:pPr>
      <w:r>
        <w:rPr>
          <w:b/>
          <w:sz w:val="36"/>
          <w:szCs w:val="36"/>
        </w:rPr>
        <w:t>CAMPUS RELEASE</w:t>
      </w:r>
    </w:p>
    <w:p w:rsidR="00B83499" w:rsidRPr="00E041AF" w:rsidRDefault="00A07CBA" w:rsidP="00B83499">
      <w:pPr>
        <w:pStyle w:val="NoSpacing"/>
        <w:jc w:val="center"/>
        <w:rPr>
          <w:rFonts w:ascii="Times New Roman" w:hAnsi="Times New Roman"/>
          <w:b/>
          <w:color w:val="FFFFFF"/>
          <w:sz w:val="36"/>
          <w:szCs w:val="36"/>
          <w:u w:val="single"/>
        </w:rPr>
      </w:pPr>
      <w:r w:rsidRPr="00E041AF">
        <w:rPr>
          <w:rFonts w:ascii="Times New Roman" w:hAnsi="Times New Roman"/>
          <w:b/>
          <w:color w:val="FFFFFF"/>
          <w:sz w:val="36"/>
          <w:szCs w:val="36"/>
          <w:highlight w:val="black"/>
          <w:u w:val="single"/>
        </w:rPr>
        <w:t>Readmission</w:t>
      </w:r>
      <w:r w:rsidR="00E8432A" w:rsidRPr="00E041AF">
        <w:rPr>
          <w:rFonts w:ascii="Times New Roman" w:hAnsi="Times New Roman"/>
          <w:b/>
          <w:color w:val="FFFFFF"/>
          <w:sz w:val="36"/>
          <w:szCs w:val="36"/>
          <w:highlight w:val="black"/>
          <w:u w:val="single"/>
        </w:rPr>
        <w:t xml:space="preserve"> </w:t>
      </w:r>
      <w:r w:rsidR="00D43583" w:rsidRPr="00E041AF">
        <w:rPr>
          <w:rFonts w:ascii="Times New Roman" w:hAnsi="Times New Roman"/>
          <w:b/>
          <w:color w:val="FFFFFF"/>
          <w:sz w:val="36"/>
          <w:szCs w:val="36"/>
          <w:highlight w:val="black"/>
          <w:u w:val="single"/>
        </w:rPr>
        <w:t>of Law</w:t>
      </w:r>
      <w:r w:rsidR="00D111AC">
        <w:rPr>
          <w:rFonts w:ascii="Times New Roman" w:hAnsi="Times New Roman"/>
          <w:b/>
          <w:color w:val="FFFFFF"/>
          <w:sz w:val="36"/>
          <w:szCs w:val="36"/>
          <w:highlight w:val="black"/>
          <w:u w:val="single"/>
        </w:rPr>
        <w:t xml:space="preserve"> School Students D</w:t>
      </w:r>
      <w:r w:rsidR="00E8432A" w:rsidRPr="00E041AF">
        <w:rPr>
          <w:rFonts w:ascii="Times New Roman" w:hAnsi="Times New Roman"/>
          <w:b/>
          <w:color w:val="FFFFFF"/>
          <w:sz w:val="36"/>
          <w:szCs w:val="36"/>
          <w:highlight w:val="black"/>
          <w:u w:val="single"/>
        </w:rPr>
        <w:t>ropped for “D” Rule</w:t>
      </w:r>
    </w:p>
    <w:p w:rsidR="00B83499" w:rsidRPr="000034F3" w:rsidRDefault="00B83499" w:rsidP="00B83499">
      <w:pPr>
        <w:pStyle w:val="NoSpacing"/>
        <w:jc w:val="both"/>
        <w:rPr>
          <w:rFonts w:ascii="Times New Roman" w:hAnsi="Times New Roman"/>
          <w:b/>
          <w:sz w:val="12"/>
          <w:szCs w:val="32"/>
          <w:u w:val="single"/>
        </w:rPr>
      </w:pPr>
    </w:p>
    <w:p w:rsidR="000C6B96" w:rsidRPr="000C6B96" w:rsidRDefault="000C6B96" w:rsidP="00B83499">
      <w:pPr>
        <w:pStyle w:val="NoSpacing"/>
        <w:spacing w:line="276" w:lineRule="auto"/>
        <w:jc w:val="both"/>
        <w:rPr>
          <w:rFonts w:ascii="Times New Roman" w:hAnsi="Times New Roman"/>
          <w:sz w:val="20"/>
          <w:szCs w:val="36"/>
        </w:rPr>
      </w:pPr>
    </w:p>
    <w:p w:rsidR="00311358" w:rsidRDefault="00C97F19" w:rsidP="00B83499">
      <w:pPr>
        <w:pStyle w:val="NoSpacing"/>
        <w:spacing w:line="276" w:lineRule="auto"/>
        <w:jc w:val="both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The Board of T</w:t>
      </w:r>
      <w:r w:rsidR="00765D54">
        <w:rPr>
          <w:rFonts w:ascii="Times New Roman" w:hAnsi="Times New Roman"/>
          <w:sz w:val="36"/>
          <w:szCs w:val="36"/>
        </w:rPr>
        <w:t xml:space="preserve">rustees of the University of Liberia has recommended that the Administration reconsiders its decision to drop those students of the </w:t>
      </w:r>
      <w:r w:rsidR="00B134D8" w:rsidRPr="00152F45">
        <w:rPr>
          <w:rFonts w:ascii="Times New Roman" w:hAnsi="Times New Roman"/>
          <w:sz w:val="36"/>
          <w:szCs w:val="36"/>
        </w:rPr>
        <w:t xml:space="preserve">Louis Arthur Grimes School of Law who </w:t>
      </w:r>
      <w:r w:rsidR="00765D54">
        <w:rPr>
          <w:rFonts w:ascii="Times New Roman" w:hAnsi="Times New Roman"/>
          <w:sz w:val="36"/>
          <w:szCs w:val="36"/>
        </w:rPr>
        <w:t xml:space="preserve">had </w:t>
      </w:r>
      <w:r w:rsidR="00B134D8" w:rsidRPr="00152F45">
        <w:rPr>
          <w:rFonts w:ascii="Times New Roman" w:hAnsi="Times New Roman"/>
          <w:sz w:val="36"/>
          <w:szCs w:val="36"/>
        </w:rPr>
        <w:t>violated the “D” Rule</w:t>
      </w:r>
      <w:r w:rsidR="00765D54">
        <w:rPr>
          <w:rFonts w:ascii="Times New Roman" w:hAnsi="Times New Roman"/>
          <w:sz w:val="36"/>
          <w:szCs w:val="36"/>
        </w:rPr>
        <w:t xml:space="preserve">. </w:t>
      </w:r>
      <w:r w:rsidR="00A07CBA">
        <w:rPr>
          <w:rFonts w:ascii="Times New Roman" w:hAnsi="Times New Roman"/>
          <w:sz w:val="36"/>
          <w:szCs w:val="36"/>
        </w:rPr>
        <w:t xml:space="preserve">Accordingly, these </w:t>
      </w:r>
      <w:r w:rsidR="00A07CBA" w:rsidRPr="00152F45">
        <w:rPr>
          <w:rFonts w:ascii="Times New Roman" w:hAnsi="Times New Roman"/>
          <w:sz w:val="36"/>
          <w:szCs w:val="36"/>
        </w:rPr>
        <w:t>students will be allowed to register during the</w:t>
      </w:r>
      <w:r w:rsidR="00A07CBA">
        <w:rPr>
          <w:rFonts w:ascii="Times New Roman" w:hAnsi="Times New Roman"/>
          <w:sz w:val="36"/>
          <w:szCs w:val="36"/>
        </w:rPr>
        <w:t xml:space="preserve"> forthcoming 2019-2020 Academic year.</w:t>
      </w:r>
    </w:p>
    <w:p w:rsidR="00A97974" w:rsidRDefault="00A97974" w:rsidP="00B83499">
      <w:pPr>
        <w:pStyle w:val="NoSpacing"/>
        <w:spacing w:line="276" w:lineRule="auto"/>
        <w:jc w:val="both"/>
        <w:rPr>
          <w:rFonts w:ascii="Times New Roman" w:hAnsi="Times New Roman"/>
          <w:sz w:val="36"/>
          <w:szCs w:val="36"/>
        </w:rPr>
      </w:pPr>
    </w:p>
    <w:p w:rsidR="00ED0F09" w:rsidRPr="00A97974" w:rsidRDefault="00765D54" w:rsidP="00B83499">
      <w:pPr>
        <w:pStyle w:val="NoSpacing"/>
        <w:spacing w:line="276" w:lineRule="auto"/>
        <w:jc w:val="both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The Administration is working on regulatory issues surrounding this matter. Information will be disseminated </w:t>
      </w:r>
      <w:r w:rsidR="00A97974">
        <w:rPr>
          <w:rFonts w:ascii="Times New Roman" w:hAnsi="Times New Roman"/>
          <w:sz w:val="36"/>
          <w:szCs w:val="36"/>
        </w:rPr>
        <w:t>prior</w:t>
      </w:r>
      <w:r>
        <w:rPr>
          <w:rFonts w:ascii="Times New Roman" w:hAnsi="Times New Roman"/>
          <w:sz w:val="36"/>
          <w:szCs w:val="36"/>
        </w:rPr>
        <w:t xml:space="preserve"> to the commencement of the school in September. In the meantime, </w:t>
      </w:r>
      <w:r w:rsidR="00A97974">
        <w:rPr>
          <w:rFonts w:ascii="Times New Roman" w:hAnsi="Times New Roman"/>
          <w:sz w:val="36"/>
          <w:szCs w:val="36"/>
        </w:rPr>
        <w:t>the affected</w:t>
      </w:r>
      <w:r w:rsidR="00A07CBA">
        <w:rPr>
          <w:rFonts w:ascii="Times New Roman" w:hAnsi="Times New Roman"/>
          <w:sz w:val="36"/>
          <w:szCs w:val="36"/>
        </w:rPr>
        <w:t xml:space="preserve"> students are cleared to register for classes.</w:t>
      </w:r>
      <w:r w:rsidR="00A97974" w:rsidRPr="00152F45">
        <w:rPr>
          <w:rFonts w:ascii="Times New Roman" w:hAnsi="Times New Roman"/>
          <w:sz w:val="36"/>
          <w:szCs w:val="36"/>
        </w:rPr>
        <w:t xml:space="preserve"> </w:t>
      </w:r>
    </w:p>
    <w:p w:rsidR="00B83499" w:rsidRPr="00F70437" w:rsidRDefault="00B83499" w:rsidP="00B83499">
      <w:pPr>
        <w:pStyle w:val="NoSpacing"/>
        <w:spacing w:line="276" w:lineRule="auto"/>
        <w:jc w:val="both"/>
        <w:rPr>
          <w:rFonts w:ascii="Times New Roman" w:hAnsi="Times New Roman"/>
          <w:b/>
          <w:sz w:val="8"/>
          <w:szCs w:val="36"/>
        </w:rPr>
      </w:pPr>
      <w:r w:rsidRPr="0029297A">
        <w:rPr>
          <w:rFonts w:ascii="Times New Roman" w:hAnsi="Times New Roman"/>
          <w:b/>
          <w:sz w:val="36"/>
          <w:szCs w:val="36"/>
        </w:rPr>
        <w:t xml:space="preserve">   </w:t>
      </w:r>
    </w:p>
    <w:p w:rsidR="00B83499" w:rsidRPr="000034F3" w:rsidRDefault="00B83499" w:rsidP="00B83499">
      <w:pPr>
        <w:pStyle w:val="NoSpacing"/>
        <w:spacing w:line="276" w:lineRule="auto"/>
        <w:jc w:val="both"/>
        <w:rPr>
          <w:rFonts w:ascii="Times New Roman" w:hAnsi="Times New Roman"/>
          <w:b/>
          <w:sz w:val="2"/>
          <w:szCs w:val="36"/>
        </w:rPr>
      </w:pPr>
    </w:p>
    <w:p w:rsidR="00B83499" w:rsidRPr="00B83499" w:rsidRDefault="00B83499" w:rsidP="00B83499">
      <w:pPr>
        <w:pStyle w:val="NoSpacing"/>
        <w:spacing w:line="276" w:lineRule="auto"/>
        <w:jc w:val="both"/>
        <w:rPr>
          <w:rFonts w:ascii="Times New Roman" w:hAnsi="Times New Roman"/>
          <w:sz w:val="6"/>
          <w:szCs w:val="36"/>
        </w:rPr>
      </w:pPr>
    </w:p>
    <w:p w:rsidR="00AE5970" w:rsidRPr="00AE5970" w:rsidRDefault="00AE5970" w:rsidP="00AE5970">
      <w:pPr>
        <w:pStyle w:val="NoSpacing"/>
        <w:spacing w:line="276" w:lineRule="auto"/>
        <w:jc w:val="both"/>
        <w:rPr>
          <w:rFonts w:ascii="Times New Roman" w:hAnsi="Times New Roman"/>
          <w:sz w:val="4"/>
          <w:szCs w:val="36"/>
        </w:rPr>
      </w:pPr>
    </w:p>
    <w:p w:rsidR="00AE5970" w:rsidRPr="000034F3" w:rsidRDefault="00AE5970" w:rsidP="00AE5970">
      <w:pPr>
        <w:pStyle w:val="NoSpacing"/>
        <w:spacing w:line="276" w:lineRule="auto"/>
        <w:jc w:val="both"/>
        <w:rPr>
          <w:b/>
          <w:sz w:val="2"/>
          <w:szCs w:val="36"/>
          <w:u w:val="single"/>
        </w:rPr>
      </w:pPr>
    </w:p>
    <w:p w:rsidR="00B83499" w:rsidRPr="00B83499" w:rsidRDefault="000034F3" w:rsidP="00B83499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sz w:val="6"/>
          <w:szCs w:val="36"/>
          <w:u w:val="single"/>
        </w:rPr>
      </w:pPr>
      <w:r>
        <w:rPr>
          <w:rFonts w:ascii="Times New Roman" w:hAnsi="Times New Roman"/>
          <w:b/>
          <w:sz w:val="6"/>
          <w:szCs w:val="36"/>
          <w:u w:val="single"/>
        </w:rPr>
        <w:t xml:space="preserve">         </w:t>
      </w:r>
    </w:p>
    <w:p w:rsidR="00B83499" w:rsidRPr="00ED2D4A" w:rsidRDefault="00B83499" w:rsidP="00B83499">
      <w:pPr>
        <w:pStyle w:val="NoSpacing"/>
        <w:spacing w:line="276" w:lineRule="auto"/>
        <w:jc w:val="both"/>
        <w:rPr>
          <w:rFonts w:ascii="Times New Roman" w:hAnsi="Times New Roman"/>
          <w:b/>
          <w:sz w:val="2"/>
          <w:szCs w:val="32"/>
        </w:rPr>
      </w:pPr>
    </w:p>
    <w:p w:rsidR="000034F3" w:rsidRPr="000034F3" w:rsidRDefault="000034F3" w:rsidP="00B83499">
      <w:pPr>
        <w:jc w:val="center"/>
        <w:rPr>
          <w:b/>
          <w:color w:val="595959"/>
          <w:sz w:val="16"/>
          <w:szCs w:val="32"/>
        </w:rPr>
      </w:pPr>
    </w:p>
    <w:p w:rsidR="000034F3" w:rsidRPr="00756343" w:rsidRDefault="000034F3" w:rsidP="000034F3">
      <w:pPr>
        <w:jc w:val="center"/>
        <w:rPr>
          <w:b/>
          <w:color w:val="595959"/>
          <w:sz w:val="32"/>
          <w:szCs w:val="32"/>
        </w:rPr>
      </w:pPr>
      <w:r w:rsidRPr="00756343">
        <w:rPr>
          <w:b/>
          <w:color w:val="595959"/>
          <w:sz w:val="32"/>
          <w:szCs w:val="32"/>
        </w:rPr>
        <w:t>“Thank you very much.  Our mission is to serve you!”</w:t>
      </w:r>
    </w:p>
    <w:p w:rsidR="000034F3" w:rsidRDefault="000034F3" w:rsidP="003C15B3">
      <w:pPr>
        <w:pStyle w:val="NoSpacing"/>
        <w:spacing w:line="360" w:lineRule="auto"/>
        <w:jc w:val="both"/>
        <w:rPr>
          <w:rFonts w:ascii="Times New Roman" w:hAnsi="Times New Roman"/>
          <w:b/>
          <w:sz w:val="24"/>
          <w:szCs w:val="32"/>
        </w:rPr>
      </w:pPr>
    </w:p>
    <w:p w:rsidR="00ED2D4A" w:rsidRPr="00981427" w:rsidRDefault="00ED2D4A" w:rsidP="003C15B3">
      <w:pPr>
        <w:pStyle w:val="NoSpacing"/>
        <w:spacing w:line="360" w:lineRule="auto"/>
        <w:jc w:val="both"/>
        <w:rPr>
          <w:rFonts w:ascii="Times New Roman" w:hAnsi="Times New Roman"/>
          <w:b/>
          <w:sz w:val="20"/>
          <w:szCs w:val="32"/>
        </w:rPr>
      </w:pPr>
    </w:p>
    <w:p w:rsidR="000034F3" w:rsidRPr="000034F3" w:rsidRDefault="000034F3" w:rsidP="000034F3">
      <w:pPr>
        <w:pStyle w:val="NoSpacing"/>
        <w:spacing w:line="360" w:lineRule="auto"/>
        <w:jc w:val="both"/>
        <w:rPr>
          <w:rFonts w:ascii="Times New Roman" w:hAnsi="Times New Roman"/>
          <w:b/>
          <w:sz w:val="14"/>
          <w:szCs w:val="32"/>
        </w:rPr>
      </w:pPr>
    </w:p>
    <w:p w:rsidR="000034F3" w:rsidRPr="00756343" w:rsidRDefault="000034F3" w:rsidP="000034F3">
      <w:pPr>
        <w:pStyle w:val="NoSpacing"/>
        <w:jc w:val="center"/>
        <w:rPr>
          <w:rFonts w:ascii="Times New Roman" w:hAnsi="Times New Roman"/>
          <w:sz w:val="32"/>
          <w:szCs w:val="32"/>
        </w:rPr>
      </w:pPr>
      <w:r w:rsidRPr="00756343">
        <w:rPr>
          <w:rFonts w:ascii="Times New Roman" w:hAnsi="Times New Roman"/>
          <w:sz w:val="32"/>
          <w:szCs w:val="32"/>
        </w:rPr>
        <w:t>Signed: _______________________________</w:t>
      </w:r>
    </w:p>
    <w:p w:rsidR="000034F3" w:rsidRPr="00756343" w:rsidRDefault="000034F3" w:rsidP="000034F3">
      <w:pPr>
        <w:pStyle w:val="NoSpacing"/>
        <w:jc w:val="center"/>
        <w:rPr>
          <w:rFonts w:ascii="Times New Roman" w:hAnsi="Times New Roman"/>
          <w:sz w:val="32"/>
          <w:szCs w:val="32"/>
        </w:rPr>
      </w:pPr>
      <w:r w:rsidRPr="00756343">
        <w:rPr>
          <w:rFonts w:ascii="Times New Roman" w:hAnsi="Times New Roman"/>
          <w:sz w:val="32"/>
          <w:szCs w:val="32"/>
        </w:rPr>
        <w:t xml:space="preserve">               Professor William Ezra Allen, Ph.D.</w:t>
      </w:r>
    </w:p>
    <w:p w:rsidR="00E8555D" w:rsidRDefault="000034F3" w:rsidP="003C15B3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756343">
        <w:rPr>
          <w:rFonts w:ascii="Times New Roman" w:hAnsi="Times New Roman"/>
          <w:b/>
          <w:sz w:val="32"/>
          <w:szCs w:val="32"/>
        </w:rPr>
        <w:t xml:space="preserve">             Vice President for Academic Affairs</w:t>
      </w:r>
    </w:p>
    <w:p w:rsidR="000034F3" w:rsidRPr="00AE5970" w:rsidRDefault="00E8555D" w:rsidP="003C15B3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</w:t>
      </w:r>
      <w:r w:rsidR="003C15B3">
        <w:rPr>
          <w:rFonts w:ascii="Times New Roman" w:hAnsi="Times New Roman"/>
          <w:b/>
          <w:sz w:val="32"/>
          <w:szCs w:val="32"/>
        </w:rPr>
        <w:t>Head, Management Team</w:t>
      </w:r>
      <w:r w:rsidR="000034F3" w:rsidRPr="00756343">
        <w:rPr>
          <w:rFonts w:ascii="Times New Roman" w:hAnsi="Times New Roman"/>
          <w:b/>
          <w:sz w:val="32"/>
          <w:szCs w:val="32"/>
        </w:rPr>
        <w:t>,</w:t>
      </w:r>
      <w:r w:rsidR="003C15B3">
        <w:rPr>
          <w:rFonts w:ascii="Times New Roman" w:hAnsi="Times New Roman"/>
          <w:b/>
          <w:sz w:val="32"/>
          <w:szCs w:val="32"/>
        </w:rPr>
        <w:t xml:space="preserve"> </w:t>
      </w:r>
      <w:r w:rsidR="000034F3" w:rsidRPr="00756343">
        <w:rPr>
          <w:rFonts w:ascii="Times New Roman" w:hAnsi="Times New Roman"/>
          <w:b/>
          <w:sz w:val="32"/>
          <w:szCs w:val="32"/>
        </w:rPr>
        <w:t>University of Liberia</w:t>
      </w:r>
    </w:p>
    <w:sectPr w:rsidR="000034F3" w:rsidRPr="00AE5970" w:rsidSect="00ED4FAD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Gungsuh">
    <w:altName w:val="Malgun Gothic Semilight"/>
    <w:charset w:val="81"/>
    <w:family w:val="roman"/>
    <w:pitch w:val="variable"/>
    <w:sig w:usb0="00000000" w:usb1="69D77CFB" w:usb2="00000030" w:usb3="00000000" w:csb0="0008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C316B7"/>
    <w:multiLevelType w:val="hybridMultilevel"/>
    <w:tmpl w:val="9438B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99"/>
    <w:rsid w:val="000034F3"/>
    <w:rsid w:val="00073464"/>
    <w:rsid w:val="00084F2B"/>
    <w:rsid w:val="000C6B96"/>
    <w:rsid w:val="00114836"/>
    <w:rsid w:val="00152F45"/>
    <w:rsid w:val="00211BAC"/>
    <w:rsid w:val="00274D9B"/>
    <w:rsid w:val="002855C0"/>
    <w:rsid w:val="002873BF"/>
    <w:rsid w:val="00311358"/>
    <w:rsid w:val="003314A6"/>
    <w:rsid w:val="003C15B3"/>
    <w:rsid w:val="0053309A"/>
    <w:rsid w:val="005633B7"/>
    <w:rsid w:val="00637A49"/>
    <w:rsid w:val="0072006D"/>
    <w:rsid w:val="00765D54"/>
    <w:rsid w:val="00827CA1"/>
    <w:rsid w:val="00834183"/>
    <w:rsid w:val="00846570"/>
    <w:rsid w:val="008B2755"/>
    <w:rsid w:val="008B3133"/>
    <w:rsid w:val="008D6612"/>
    <w:rsid w:val="008E60BA"/>
    <w:rsid w:val="00981427"/>
    <w:rsid w:val="009A25A5"/>
    <w:rsid w:val="009F0EE0"/>
    <w:rsid w:val="00A07CBA"/>
    <w:rsid w:val="00A10CFC"/>
    <w:rsid w:val="00A97974"/>
    <w:rsid w:val="00AA32E0"/>
    <w:rsid w:val="00AE5970"/>
    <w:rsid w:val="00AF1A8E"/>
    <w:rsid w:val="00B134D8"/>
    <w:rsid w:val="00B31691"/>
    <w:rsid w:val="00B83499"/>
    <w:rsid w:val="00BC7679"/>
    <w:rsid w:val="00BE144F"/>
    <w:rsid w:val="00C26A37"/>
    <w:rsid w:val="00C67D3B"/>
    <w:rsid w:val="00C97F19"/>
    <w:rsid w:val="00D05481"/>
    <w:rsid w:val="00D111AC"/>
    <w:rsid w:val="00D43583"/>
    <w:rsid w:val="00E041AF"/>
    <w:rsid w:val="00E23C0D"/>
    <w:rsid w:val="00E8432A"/>
    <w:rsid w:val="00E8555D"/>
    <w:rsid w:val="00ED0F09"/>
    <w:rsid w:val="00ED2D4A"/>
    <w:rsid w:val="00ED4FAD"/>
    <w:rsid w:val="00ED5A21"/>
    <w:rsid w:val="00F70437"/>
    <w:rsid w:val="00FA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1DFDCD-F696-4888-8151-2E138447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49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3499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B83499"/>
    <w:pPr>
      <w:ind w:left="720"/>
      <w:contextualSpacing/>
    </w:pPr>
  </w:style>
  <w:style w:type="character" w:styleId="Hyperlink">
    <w:name w:val="Hyperlink"/>
    <w:uiPriority w:val="99"/>
    <w:unhideWhenUsed/>
    <w:rsid w:val="00B83499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4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034F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Campus Release--Readmission of Law School Students dropped for “D” Rule (August 8, 2019)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I. Kanneh</dc:creator>
  <cp:keywords/>
  <dc:description/>
  <cp:lastModifiedBy>BRIDGE TECHNOLOGY _1</cp:lastModifiedBy>
  <cp:revision>2</cp:revision>
  <cp:lastPrinted>2019-07-31T16:26:00Z</cp:lastPrinted>
  <dcterms:created xsi:type="dcterms:W3CDTF">2019-08-08T16:01:00Z</dcterms:created>
  <dcterms:modified xsi:type="dcterms:W3CDTF">2019-08-08T16:01:00Z</dcterms:modified>
</cp:coreProperties>
</file>